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37" w:rsidRPr="008A7352" w:rsidRDefault="004D1737" w:rsidP="008A7352">
      <w:pPr>
        <w:pStyle w:val="3"/>
        <w:tabs>
          <w:tab w:val="left" w:pos="720"/>
        </w:tabs>
        <w:ind w:left="600" w:right="-6"/>
        <w:jc w:val="center"/>
        <w:rPr>
          <w:sz w:val="28"/>
          <w:szCs w:val="28"/>
        </w:rPr>
      </w:pPr>
      <w:r w:rsidRPr="008A7352">
        <w:rPr>
          <w:sz w:val="28"/>
          <w:szCs w:val="28"/>
        </w:rPr>
        <w:t>Муниципальное автономное дошкольное образовательное учреждение «Детский сад общеразвивающего вида № 3 с приоритетным осуществлением деятельности по социально-личностному направлению развития воспитанников»</w:t>
      </w:r>
    </w:p>
    <w:p w:rsidR="004D1737" w:rsidRPr="008A7352" w:rsidRDefault="004D1737" w:rsidP="008A7352">
      <w:pPr>
        <w:ind w:firstLine="540"/>
        <w:jc w:val="both"/>
        <w:rPr>
          <w:sz w:val="28"/>
          <w:szCs w:val="28"/>
        </w:rPr>
      </w:pPr>
    </w:p>
    <w:p w:rsidR="005626F9" w:rsidRPr="008A7352" w:rsidRDefault="005626F9" w:rsidP="008A7352">
      <w:pPr>
        <w:ind w:firstLine="540"/>
        <w:jc w:val="both"/>
        <w:rPr>
          <w:sz w:val="28"/>
          <w:szCs w:val="28"/>
        </w:rPr>
      </w:pPr>
    </w:p>
    <w:p w:rsidR="005626F9" w:rsidRPr="008A7352" w:rsidRDefault="005626F9" w:rsidP="008A7352">
      <w:pPr>
        <w:ind w:firstLine="540"/>
        <w:jc w:val="both"/>
        <w:rPr>
          <w:sz w:val="28"/>
          <w:szCs w:val="28"/>
        </w:rPr>
      </w:pPr>
    </w:p>
    <w:p w:rsidR="005626F9" w:rsidRPr="008A7352" w:rsidRDefault="005626F9" w:rsidP="008A7352">
      <w:pPr>
        <w:ind w:firstLine="540"/>
        <w:jc w:val="both"/>
        <w:rPr>
          <w:sz w:val="28"/>
          <w:szCs w:val="28"/>
        </w:rPr>
      </w:pPr>
    </w:p>
    <w:p w:rsidR="005626F9" w:rsidRPr="008A7352" w:rsidRDefault="005626F9" w:rsidP="008A7352">
      <w:pPr>
        <w:ind w:firstLine="540"/>
        <w:jc w:val="both"/>
        <w:rPr>
          <w:sz w:val="28"/>
          <w:szCs w:val="28"/>
        </w:rPr>
      </w:pPr>
    </w:p>
    <w:p w:rsidR="005626F9" w:rsidRPr="008A7352" w:rsidRDefault="005626F9" w:rsidP="008A7352">
      <w:pPr>
        <w:ind w:firstLine="540"/>
        <w:jc w:val="both"/>
        <w:rPr>
          <w:sz w:val="28"/>
          <w:szCs w:val="28"/>
        </w:rPr>
      </w:pPr>
    </w:p>
    <w:p w:rsidR="005626F9" w:rsidRDefault="005626F9" w:rsidP="008A7352">
      <w:pPr>
        <w:ind w:firstLine="540"/>
        <w:jc w:val="both"/>
        <w:rPr>
          <w:sz w:val="28"/>
          <w:szCs w:val="28"/>
        </w:rPr>
      </w:pPr>
    </w:p>
    <w:p w:rsidR="008A7352" w:rsidRDefault="008A7352" w:rsidP="008A7352">
      <w:pPr>
        <w:ind w:firstLine="540"/>
        <w:jc w:val="both"/>
        <w:rPr>
          <w:sz w:val="28"/>
          <w:szCs w:val="28"/>
        </w:rPr>
      </w:pPr>
    </w:p>
    <w:p w:rsidR="008A7352" w:rsidRDefault="008A7352" w:rsidP="008A7352">
      <w:pPr>
        <w:ind w:firstLine="540"/>
        <w:jc w:val="both"/>
        <w:rPr>
          <w:sz w:val="28"/>
          <w:szCs w:val="28"/>
        </w:rPr>
      </w:pPr>
    </w:p>
    <w:p w:rsidR="008A7352" w:rsidRPr="008A7352" w:rsidRDefault="008A7352" w:rsidP="008A7352">
      <w:pPr>
        <w:ind w:firstLine="540"/>
        <w:jc w:val="both"/>
        <w:rPr>
          <w:sz w:val="28"/>
          <w:szCs w:val="28"/>
        </w:rPr>
      </w:pPr>
    </w:p>
    <w:p w:rsidR="005626F9" w:rsidRPr="008A7352" w:rsidRDefault="005626F9" w:rsidP="008A7352">
      <w:pPr>
        <w:ind w:firstLine="540"/>
        <w:jc w:val="both"/>
        <w:rPr>
          <w:sz w:val="28"/>
          <w:szCs w:val="28"/>
        </w:rPr>
      </w:pPr>
    </w:p>
    <w:p w:rsidR="005626F9" w:rsidRPr="008A7352" w:rsidRDefault="005626F9" w:rsidP="008A7352">
      <w:pPr>
        <w:ind w:firstLine="540"/>
        <w:jc w:val="center"/>
        <w:rPr>
          <w:sz w:val="28"/>
          <w:szCs w:val="28"/>
        </w:rPr>
      </w:pPr>
      <w:r w:rsidRPr="008A7352">
        <w:rPr>
          <w:b/>
          <w:sz w:val="28"/>
          <w:szCs w:val="28"/>
        </w:rPr>
        <w:t>«Влияние утренней гимнастики на работоспособность и здоровье дет</w:t>
      </w:r>
      <w:r w:rsidR="008A7352" w:rsidRPr="008A7352">
        <w:rPr>
          <w:b/>
          <w:sz w:val="28"/>
          <w:szCs w:val="28"/>
        </w:rPr>
        <w:t>е</w:t>
      </w:r>
      <w:r w:rsidRPr="008A7352">
        <w:rPr>
          <w:b/>
          <w:sz w:val="28"/>
          <w:szCs w:val="28"/>
        </w:rPr>
        <w:t>й дошкольного возраста»</w:t>
      </w:r>
    </w:p>
    <w:p w:rsidR="00A6648D" w:rsidRDefault="00A6648D" w:rsidP="00A6648D">
      <w:pPr>
        <w:ind w:firstLine="540"/>
        <w:jc w:val="center"/>
        <w:rPr>
          <w:sz w:val="28"/>
          <w:szCs w:val="28"/>
        </w:rPr>
      </w:pPr>
    </w:p>
    <w:p w:rsidR="004D1737" w:rsidRPr="008A7352" w:rsidRDefault="00A6648D" w:rsidP="00A6648D">
      <w:pPr>
        <w:ind w:firstLine="540"/>
        <w:jc w:val="center"/>
        <w:rPr>
          <w:sz w:val="28"/>
          <w:szCs w:val="28"/>
        </w:rPr>
      </w:pPr>
      <w:r>
        <w:rPr>
          <w:sz w:val="28"/>
          <w:szCs w:val="28"/>
        </w:rPr>
        <w:t>Образовательное событие</w:t>
      </w:r>
    </w:p>
    <w:p w:rsidR="004D1737" w:rsidRPr="008A7352" w:rsidRDefault="005626F9" w:rsidP="008A7352">
      <w:pPr>
        <w:ind w:firstLine="540"/>
        <w:jc w:val="both"/>
        <w:rPr>
          <w:sz w:val="28"/>
          <w:szCs w:val="28"/>
        </w:rPr>
      </w:pPr>
      <w:r w:rsidRPr="008A7352">
        <w:rPr>
          <w:sz w:val="28"/>
          <w:szCs w:val="28"/>
        </w:rPr>
        <w:t xml:space="preserve"> </w:t>
      </w:r>
    </w:p>
    <w:p w:rsidR="005626F9" w:rsidRPr="008A7352" w:rsidRDefault="005626F9" w:rsidP="008A7352">
      <w:pPr>
        <w:ind w:firstLine="540"/>
        <w:jc w:val="both"/>
        <w:rPr>
          <w:sz w:val="28"/>
          <w:szCs w:val="28"/>
        </w:rPr>
      </w:pPr>
    </w:p>
    <w:p w:rsidR="005626F9" w:rsidRDefault="005626F9" w:rsidP="008A7352">
      <w:pPr>
        <w:ind w:firstLine="540"/>
        <w:jc w:val="both"/>
        <w:rPr>
          <w:sz w:val="28"/>
          <w:szCs w:val="28"/>
        </w:rPr>
      </w:pPr>
    </w:p>
    <w:p w:rsidR="008A7352" w:rsidRDefault="008A7352" w:rsidP="008A7352">
      <w:pPr>
        <w:ind w:firstLine="540"/>
        <w:jc w:val="both"/>
        <w:rPr>
          <w:sz w:val="28"/>
          <w:szCs w:val="28"/>
        </w:rPr>
      </w:pPr>
    </w:p>
    <w:p w:rsidR="008A7352" w:rsidRDefault="008A7352" w:rsidP="008A7352">
      <w:pPr>
        <w:ind w:firstLine="540"/>
        <w:jc w:val="both"/>
        <w:rPr>
          <w:sz w:val="28"/>
          <w:szCs w:val="28"/>
        </w:rPr>
      </w:pPr>
    </w:p>
    <w:p w:rsidR="008A7352" w:rsidRDefault="008A7352" w:rsidP="008A7352">
      <w:pPr>
        <w:ind w:firstLine="540"/>
        <w:jc w:val="both"/>
        <w:rPr>
          <w:sz w:val="28"/>
          <w:szCs w:val="28"/>
        </w:rPr>
      </w:pPr>
    </w:p>
    <w:p w:rsidR="008A7352" w:rsidRDefault="008A7352" w:rsidP="008A7352">
      <w:pPr>
        <w:ind w:firstLine="540"/>
        <w:jc w:val="both"/>
        <w:rPr>
          <w:sz w:val="28"/>
          <w:szCs w:val="28"/>
        </w:rPr>
      </w:pPr>
    </w:p>
    <w:p w:rsidR="008A7352" w:rsidRPr="008A7352" w:rsidRDefault="008A7352" w:rsidP="008A7352">
      <w:pPr>
        <w:ind w:firstLine="540"/>
        <w:jc w:val="both"/>
        <w:rPr>
          <w:sz w:val="28"/>
          <w:szCs w:val="28"/>
        </w:rPr>
      </w:pPr>
    </w:p>
    <w:p w:rsidR="005626F9" w:rsidRPr="008A7352" w:rsidRDefault="005626F9" w:rsidP="008A7352">
      <w:pPr>
        <w:ind w:firstLine="540"/>
        <w:jc w:val="both"/>
        <w:rPr>
          <w:sz w:val="28"/>
          <w:szCs w:val="28"/>
        </w:rPr>
      </w:pPr>
    </w:p>
    <w:p w:rsidR="005626F9" w:rsidRPr="008A7352" w:rsidRDefault="005626F9" w:rsidP="008A7352">
      <w:pPr>
        <w:ind w:firstLine="540"/>
        <w:jc w:val="both"/>
        <w:rPr>
          <w:sz w:val="28"/>
          <w:szCs w:val="28"/>
        </w:rPr>
      </w:pPr>
    </w:p>
    <w:p w:rsidR="005626F9" w:rsidRPr="008A7352" w:rsidRDefault="005626F9" w:rsidP="008A7352">
      <w:pPr>
        <w:ind w:firstLine="540"/>
        <w:jc w:val="both"/>
        <w:rPr>
          <w:sz w:val="28"/>
          <w:szCs w:val="28"/>
        </w:rPr>
      </w:pPr>
    </w:p>
    <w:p w:rsidR="005626F9" w:rsidRPr="008A7352" w:rsidRDefault="005626F9" w:rsidP="008A7352">
      <w:pPr>
        <w:ind w:firstLine="540"/>
        <w:jc w:val="both"/>
        <w:rPr>
          <w:sz w:val="28"/>
          <w:szCs w:val="28"/>
        </w:rPr>
      </w:pPr>
    </w:p>
    <w:p w:rsidR="005626F9" w:rsidRPr="008A7352" w:rsidRDefault="005626F9" w:rsidP="008A7352">
      <w:pPr>
        <w:ind w:firstLine="540"/>
        <w:jc w:val="right"/>
        <w:rPr>
          <w:sz w:val="28"/>
          <w:szCs w:val="28"/>
        </w:rPr>
      </w:pPr>
      <w:r w:rsidRPr="008A7352">
        <w:rPr>
          <w:sz w:val="28"/>
          <w:szCs w:val="28"/>
        </w:rPr>
        <w:t xml:space="preserve">Составитель: Коновалова Г.А. </w:t>
      </w:r>
    </w:p>
    <w:p w:rsidR="005626F9" w:rsidRPr="008A7352" w:rsidRDefault="005626F9" w:rsidP="008A7352">
      <w:pPr>
        <w:ind w:firstLine="540"/>
        <w:jc w:val="right"/>
        <w:rPr>
          <w:sz w:val="28"/>
          <w:szCs w:val="28"/>
        </w:rPr>
      </w:pPr>
      <w:r w:rsidRPr="008A7352">
        <w:rPr>
          <w:sz w:val="28"/>
          <w:szCs w:val="28"/>
        </w:rPr>
        <w:t>инструктор по физической культуре</w:t>
      </w:r>
    </w:p>
    <w:p w:rsidR="004D1737" w:rsidRPr="008A7352" w:rsidRDefault="004D1737" w:rsidP="008A7352">
      <w:pPr>
        <w:ind w:firstLine="540"/>
        <w:jc w:val="both"/>
        <w:rPr>
          <w:sz w:val="28"/>
          <w:szCs w:val="28"/>
        </w:rPr>
      </w:pPr>
    </w:p>
    <w:p w:rsidR="004D1737" w:rsidRPr="008A7352" w:rsidRDefault="004D1737" w:rsidP="008A7352">
      <w:pPr>
        <w:ind w:firstLine="540"/>
        <w:jc w:val="both"/>
        <w:rPr>
          <w:sz w:val="28"/>
          <w:szCs w:val="28"/>
        </w:rPr>
      </w:pPr>
    </w:p>
    <w:p w:rsidR="004D1737" w:rsidRPr="008A7352" w:rsidRDefault="004D1737" w:rsidP="008A7352">
      <w:pPr>
        <w:ind w:firstLine="540"/>
        <w:jc w:val="both"/>
        <w:rPr>
          <w:sz w:val="28"/>
          <w:szCs w:val="28"/>
        </w:rPr>
      </w:pPr>
    </w:p>
    <w:p w:rsidR="004D1737" w:rsidRPr="008A7352" w:rsidRDefault="004D1737" w:rsidP="008A7352">
      <w:pPr>
        <w:ind w:firstLine="540"/>
        <w:jc w:val="both"/>
        <w:rPr>
          <w:sz w:val="28"/>
          <w:szCs w:val="28"/>
        </w:rPr>
      </w:pPr>
    </w:p>
    <w:p w:rsidR="005626F9" w:rsidRDefault="005626F9" w:rsidP="008A7352">
      <w:pPr>
        <w:ind w:firstLine="540"/>
        <w:jc w:val="both"/>
        <w:rPr>
          <w:sz w:val="28"/>
          <w:szCs w:val="28"/>
        </w:rPr>
      </w:pPr>
    </w:p>
    <w:p w:rsidR="008A7352" w:rsidRPr="008A7352" w:rsidRDefault="008A7352" w:rsidP="008A7352">
      <w:pPr>
        <w:ind w:firstLine="540"/>
        <w:jc w:val="both"/>
        <w:rPr>
          <w:sz w:val="28"/>
          <w:szCs w:val="28"/>
        </w:rPr>
      </w:pPr>
    </w:p>
    <w:p w:rsidR="005626F9" w:rsidRPr="008A7352" w:rsidRDefault="005626F9" w:rsidP="008A7352">
      <w:pPr>
        <w:ind w:firstLine="540"/>
        <w:jc w:val="both"/>
        <w:rPr>
          <w:sz w:val="28"/>
          <w:szCs w:val="28"/>
        </w:rPr>
      </w:pPr>
    </w:p>
    <w:p w:rsidR="005626F9" w:rsidRPr="008A7352" w:rsidRDefault="005626F9" w:rsidP="008A7352">
      <w:pPr>
        <w:ind w:firstLine="540"/>
        <w:jc w:val="both"/>
        <w:rPr>
          <w:sz w:val="28"/>
          <w:szCs w:val="28"/>
        </w:rPr>
      </w:pPr>
    </w:p>
    <w:p w:rsidR="005626F9" w:rsidRPr="008A7352" w:rsidRDefault="005626F9" w:rsidP="008A7352">
      <w:pPr>
        <w:ind w:firstLine="540"/>
        <w:jc w:val="both"/>
        <w:rPr>
          <w:sz w:val="28"/>
          <w:szCs w:val="28"/>
        </w:rPr>
      </w:pPr>
    </w:p>
    <w:p w:rsidR="00A6648D" w:rsidRDefault="005626F9" w:rsidP="008A7352">
      <w:pPr>
        <w:ind w:firstLine="540"/>
        <w:jc w:val="center"/>
        <w:rPr>
          <w:sz w:val="28"/>
          <w:szCs w:val="28"/>
        </w:rPr>
      </w:pPr>
      <w:r w:rsidRPr="008A7352">
        <w:rPr>
          <w:sz w:val="28"/>
          <w:szCs w:val="28"/>
        </w:rPr>
        <w:t xml:space="preserve">Красноуфимск </w:t>
      </w:r>
    </w:p>
    <w:p w:rsidR="004D1737" w:rsidRPr="008A7352" w:rsidRDefault="00A6648D" w:rsidP="008A7352">
      <w:pPr>
        <w:ind w:firstLine="540"/>
        <w:jc w:val="center"/>
        <w:rPr>
          <w:sz w:val="28"/>
          <w:szCs w:val="28"/>
        </w:rPr>
      </w:pPr>
      <w:r>
        <w:rPr>
          <w:sz w:val="28"/>
          <w:szCs w:val="28"/>
        </w:rPr>
        <w:t>2</w:t>
      </w:r>
      <w:r w:rsidR="005626F9" w:rsidRPr="008A7352">
        <w:rPr>
          <w:sz w:val="28"/>
          <w:szCs w:val="28"/>
        </w:rPr>
        <w:t>018</w:t>
      </w:r>
    </w:p>
    <w:p w:rsidR="00576663" w:rsidRPr="00576663" w:rsidRDefault="00576663" w:rsidP="008A7352">
      <w:pPr>
        <w:ind w:firstLine="540"/>
        <w:jc w:val="both"/>
        <w:rPr>
          <w:b/>
          <w:sz w:val="28"/>
          <w:szCs w:val="28"/>
        </w:rPr>
      </w:pPr>
      <w:r w:rsidRPr="00576663">
        <w:rPr>
          <w:b/>
          <w:sz w:val="28"/>
          <w:szCs w:val="28"/>
        </w:rPr>
        <w:lastRenderedPageBreak/>
        <w:t>Пояснительная записка</w:t>
      </w:r>
    </w:p>
    <w:p w:rsidR="004D1737" w:rsidRPr="008A7352" w:rsidRDefault="004D1737" w:rsidP="008A7352">
      <w:pPr>
        <w:ind w:firstLine="540"/>
        <w:jc w:val="both"/>
        <w:rPr>
          <w:sz w:val="28"/>
          <w:szCs w:val="28"/>
        </w:rPr>
      </w:pPr>
      <w:r w:rsidRPr="008A7352">
        <w:rPr>
          <w:sz w:val="28"/>
          <w:szCs w:val="28"/>
        </w:rPr>
        <w:t>Утренняя гигиеническая гимнастика (зарядка) – одна из наиболее распространенных форм применения физической культуры. Зарядка состоит из комплекса физических упражнений умеренной нагрузки, охватывающих основную скелетную мускулатуру. Зарядка тонизирует организм, повышая основные процессы жизнедеятельности (кровообращение, дыхание, обмен веществ и др.), она мобилизует внимание занимающихся, повышает дисциплину (прививает гигиенический навык заниматься). Зарядка обеспечивает постепенный переход организма от состояния покоя во время сна к его повседневному рабочему состоянию.</w:t>
      </w:r>
    </w:p>
    <w:p w:rsidR="004D1737" w:rsidRPr="008A7352" w:rsidRDefault="004D1737" w:rsidP="008A7352">
      <w:pPr>
        <w:jc w:val="both"/>
        <w:rPr>
          <w:sz w:val="28"/>
          <w:szCs w:val="28"/>
        </w:rPr>
      </w:pPr>
      <w:r w:rsidRPr="008A7352">
        <w:rPr>
          <w:sz w:val="28"/>
          <w:szCs w:val="28"/>
        </w:rPr>
        <w:t>Утренняя гимнастика начинается со строевых упражнений. Затем следуют разные виды ходьбы в чередовании с бегом, которые усиливают дыхание, кровообращение. После ходьбы и бега дети перестраиваются для выполнения общеразвивающих упражнений. За ними даются прыжки и более интенсивный бег. Заканчивается утренняя гимнастика ходьбой с различными положениями рук. В конце дети могут прочитать хором стихи, в которых подчеркивается значение утренней гимнастики, или спеть песню маршевого характера (стоя на месте или во время ходьбы).</w:t>
      </w:r>
    </w:p>
    <w:p w:rsidR="004D1737" w:rsidRPr="008A7352" w:rsidRDefault="004D1737" w:rsidP="008A7352">
      <w:pPr>
        <w:jc w:val="both"/>
        <w:rPr>
          <w:sz w:val="28"/>
          <w:szCs w:val="28"/>
        </w:rPr>
      </w:pPr>
      <w:r w:rsidRPr="008A7352">
        <w:rPr>
          <w:sz w:val="28"/>
          <w:szCs w:val="28"/>
        </w:rPr>
        <w:t>Структура утренней гимнастики:</w:t>
      </w:r>
    </w:p>
    <w:p w:rsidR="004D1737" w:rsidRPr="008A7352" w:rsidRDefault="004D1737" w:rsidP="008A7352">
      <w:pPr>
        <w:jc w:val="both"/>
        <w:rPr>
          <w:sz w:val="28"/>
          <w:szCs w:val="28"/>
        </w:rPr>
      </w:pPr>
      <w:r w:rsidRPr="008A7352">
        <w:rPr>
          <w:sz w:val="28"/>
          <w:szCs w:val="28"/>
        </w:rPr>
        <w:t>1. Вступительная часть</w:t>
      </w:r>
    </w:p>
    <w:p w:rsidR="004D1737" w:rsidRPr="008A7352" w:rsidRDefault="004D1737" w:rsidP="008A7352">
      <w:pPr>
        <w:jc w:val="both"/>
        <w:rPr>
          <w:sz w:val="28"/>
          <w:szCs w:val="28"/>
        </w:rPr>
      </w:pPr>
      <w:r w:rsidRPr="008A7352">
        <w:rPr>
          <w:sz w:val="28"/>
          <w:szCs w:val="28"/>
        </w:rPr>
        <w:t>– построение</w:t>
      </w:r>
    </w:p>
    <w:p w:rsidR="004D1737" w:rsidRPr="008A7352" w:rsidRDefault="004D1737" w:rsidP="008A7352">
      <w:pPr>
        <w:jc w:val="both"/>
        <w:rPr>
          <w:sz w:val="28"/>
          <w:szCs w:val="28"/>
        </w:rPr>
      </w:pPr>
      <w:r w:rsidRPr="008A7352">
        <w:rPr>
          <w:sz w:val="28"/>
          <w:szCs w:val="28"/>
        </w:rPr>
        <w:t>– 2–3 вида ходьбы</w:t>
      </w:r>
    </w:p>
    <w:p w:rsidR="004D1737" w:rsidRPr="008A7352" w:rsidRDefault="004D1737" w:rsidP="008A7352">
      <w:pPr>
        <w:jc w:val="both"/>
        <w:rPr>
          <w:sz w:val="28"/>
          <w:szCs w:val="28"/>
        </w:rPr>
      </w:pPr>
      <w:r w:rsidRPr="008A7352">
        <w:rPr>
          <w:sz w:val="28"/>
          <w:szCs w:val="28"/>
        </w:rPr>
        <w:t>– 1 вид бега</w:t>
      </w:r>
    </w:p>
    <w:p w:rsidR="004D1737" w:rsidRPr="008A7352" w:rsidRDefault="004D1737" w:rsidP="008A7352">
      <w:pPr>
        <w:jc w:val="both"/>
        <w:rPr>
          <w:sz w:val="28"/>
          <w:szCs w:val="28"/>
        </w:rPr>
      </w:pPr>
      <w:r w:rsidRPr="008A7352">
        <w:rPr>
          <w:sz w:val="28"/>
          <w:szCs w:val="28"/>
        </w:rPr>
        <w:t>– упражнение на внимание (носит имитационный характер)</w:t>
      </w:r>
    </w:p>
    <w:p w:rsidR="004D1737" w:rsidRPr="008A7352" w:rsidRDefault="004D1737" w:rsidP="008A7352">
      <w:pPr>
        <w:jc w:val="both"/>
        <w:rPr>
          <w:sz w:val="28"/>
          <w:szCs w:val="28"/>
        </w:rPr>
      </w:pPr>
      <w:r w:rsidRPr="008A7352">
        <w:rPr>
          <w:sz w:val="28"/>
          <w:szCs w:val="28"/>
        </w:rPr>
        <w:t>Заканчивается вступительная часть обычной ходьбой построением для выполнения ОРУ.</w:t>
      </w:r>
    </w:p>
    <w:p w:rsidR="004D1737" w:rsidRPr="008A7352" w:rsidRDefault="004D1737" w:rsidP="008A7352">
      <w:pPr>
        <w:jc w:val="both"/>
        <w:rPr>
          <w:sz w:val="28"/>
          <w:szCs w:val="28"/>
        </w:rPr>
      </w:pPr>
      <w:r w:rsidRPr="008A7352">
        <w:rPr>
          <w:sz w:val="28"/>
          <w:szCs w:val="28"/>
        </w:rPr>
        <w:t>2. Основная часть. ОРУ.</w:t>
      </w:r>
    </w:p>
    <w:p w:rsidR="004D1737" w:rsidRPr="008A7352" w:rsidRDefault="004D1737" w:rsidP="008A7352">
      <w:pPr>
        <w:jc w:val="both"/>
        <w:rPr>
          <w:sz w:val="28"/>
          <w:szCs w:val="28"/>
        </w:rPr>
      </w:pPr>
      <w:r w:rsidRPr="008A7352">
        <w:rPr>
          <w:sz w:val="28"/>
          <w:szCs w:val="28"/>
        </w:rPr>
        <w:t>– упражнение на дыхание и для мышц рук и плечевого пояса</w:t>
      </w:r>
    </w:p>
    <w:p w:rsidR="004D1737" w:rsidRPr="008A7352" w:rsidRDefault="004D1737" w:rsidP="008A7352">
      <w:pPr>
        <w:jc w:val="both"/>
        <w:rPr>
          <w:sz w:val="28"/>
          <w:szCs w:val="28"/>
        </w:rPr>
      </w:pPr>
      <w:r w:rsidRPr="008A7352">
        <w:rPr>
          <w:sz w:val="28"/>
          <w:szCs w:val="28"/>
        </w:rPr>
        <w:t>– упражнение для мышц туловища</w:t>
      </w:r>
    </w:p>
    <w:p w:rsidR="004D1737" w:rsidRPr="008A7352" w:rsidRDefault="004D1737" w:rsidP="008A7352">
      <w:pPr>
        <w:jc w:val="both"/>
        <w:rPr>
          <w:sz w:val="28"/>
          <w:szCs w:val="28"/>
        </w:rPr>
      </w:pPr>
      <w:r w:rsidRPr="008A7352">
        <w:rPr>
          <w:sz w:val="28"/>
          <w:szCs w:val="28"/>
        </w:rPr>
        <w:t>– для ног и туловища</w:t>
      </w:r>
    </w:p>
    <w:p w:rsidR="004D1737" w:rsidRPr="008A7352" w:rsidRDefault="004D1737" w:rsidP="008A7352">
      <w:pPr>
        <w:jc w:val="both"/>
        <w:rPr>
          <w:sz w:val="28"/>
          <w:szCs w:val="28"/>
        </w:rPr>
      </w:pPr>
      <w:r w:rsidRPr="008A7352">
        <w:rPr>
          <w:sz w:val="28"/>
          <w:szCs w:val="28"/>
        </w:rPr>
        <w:t>– комбинированное</w:t>
      </w:r>
    </w:p>
    <w:p w:rsidR="004D1737" w:rsidRPr="008A7352" w:rsidRDefault="004D1737" w:rsidP="008A7352">
      <w:pPr>
        <w:jc w:val="both"/>
        <w:rPr>
          <w:sz w:val="28"/>
          <w:szCs w:val="28"/>
        </w:rPr>
      </w:pPr>
      <w:r w:rsidRPr="008A7352">
        <w:rPr>
          <w:sz w:val="28"/>
          <w:szCs w:val="28"/>
        </w:rPr>
        <w:t>– прыжки с чередованием ходьбы</w:t>
      </w:r>
    </w:p>
    <w:p w:rsidR="004D1737" w:rsidRPr="008A7352" w:rsidRDefault="004D1737" w:rsidP="008A7352">
      <w:pPr>
        <w:jc w:val="both"/>
        <w:rPr>
          <w:sz w:val="28"/>
          <w:szCs w:val="28"/>
        </w:rPr>
      </w:pPr>
      <w:r w:rsidRPr="008A7352">
        <w:rPr>
          <w:sz w:val="28"/>
          <w:szCs w:val="28"/>
        </w:rPr>
        <w:t>– упражнение на дыхание</w:t>
      </w:r>
    </w:p>
    <w:p w:rsidR="004D1737" w:rsidRDefault="004D1737" w:rsidP="008A7352">
      <w:pPr>
        <w:jc w:val="both"/>
        <w:rPr>
          <w:sz w:val="28"/>
          <w:szCs w:val="28"/>
        </w:rPr>
      </w:pPr>
      <w:r w:rsidRPr="008A7352">
        <w:rPr>
          <w:sz w:val="28"/>
          <w:szCs w:val="28"/>
        </w:rPr>
        <w:t>3. Заключительная часть (ходьба, хороводы и т.д.)</w:t>
      </w:r>
    </w:p>
    <w:p w:rsidR="00B41282" w:rsidRDefault="00B41282" w:rsidP="008A7352">
      <w:pPr>
        <w:jc w:val="both"/>
        <w:rPr>
          <w:sz w:val="28"/>
          <w:szCs w:val="28"/>
        </w:rPr>
      </w:pPr>
    </w:p>
    <w:p w:rsidR="00B41282" w:rsidRDefault="00B41282" w:rsidP="008A7352">
      <w:pPr>
        <w:jc w:val="both"/>
        <w:rPr>
          <w:sz w:val="28"/>
          <w:szCs w:val="28"/>
        </w:rPr>
      </w:pPr>
    </w:p>
    <w:p w:rsidR="00B41282" w:rsidRDefault="00B41282" w:rsidP="008A7352">
      <w:pPr>
        <w:jc w:val="both"/>
        <w:rPr>
          <w:sz w:val="28"/>
          <w:szCs w:val="28"/>
        </w:rPr>
      </w:pPr>
    </w:p>
    <w:p w:rsidR="00B41282" w:rsidRDefault="00B41282" w:rsidP="008A7352">
      <w:pPr>
        <w:jc w:val="both"/>
        <w:rPr>
          <w:sz w:val="28"/>
          <w:szCs w:val="28"/>
        </w:rPr>
      </w:pPr>
    </w:p>
    <w:p w:rsidR="00B41282" w:rsidRDefault="00B41282" w:rsidP="008A7352">
      <w:pPr>
        <w:jc w:val="both"/>
        <w:rPr>
          <w:sz w:val="28"/>
          <w:szCs w:val="28"/>
        </w:rPr>
      </w:pPr>
    </w:p>
    <w:p w:rsidR="00B41282" w:rsidRDefault="00B41282" w:rsidP="008A7352">
      <w:pPr>
        <w:jc w:val="both"/>
        <w:rPr>
          <w:sz w:val="28"/>
          <w:szCs w:val="28"/>
        </w:rPr>
      </w:pPr>
    </w:p>
    <w:p w:rsidR="00B41282" w:rsidRDefault="00B41282" w:rsidP="008A7352">
      <w:pPr>
        <w:jc w:val="both"/>
        <w:rPr>
          <w:sz w:val="28"/>
          <w:szCs w:val="28"/>
        </w:rPr>
      </w:pPr>
    </w:p>
    <w:p w:rsidR="00B41282" w:rsidRDefault="00B41282" w:rsidP="008A7352">
      <w:pPr>
        <w:jc w:val="both"/>
        <w:rPr>
          <w:sz w:val="28"/>
          <w:szCs w:val="28"/>
        </w:rPr>
      </w:pPr>
    </w:p>
    <w:p w:rsidR="00B41282" w:rsidRDefault="00B41282" w:rsidP="008A7352">
      <w:pPr>
        <w:jc w:val="both"/>
        <w:rPr>
          <w:sz w:val="28"/>
          <w:szCs w:val="28"/>
        </w:rPr>
      </w:pPr>
    </w:p>
    <w:p w:rsidR="00B41282" w:rsidRDefault="00B41282" w:rsidP="008A7352">
      <w:pPr>
        <w:jc w:val="both"/>
        <w:rPr>
          <w:sz w:val="28"/>
          <w:szCs w:val="28"/>
        </w:rPr>
      </w:pPr>
    </w:p>
    <w:p w:rsidR="00B41282" w:rsidRDefault="00B41282" w:rsidP="008A7352">
      <w:pPr>
        <w:jc w:val="both"/>
        <w:rPr>
          <w:sz w:val="28"/>
          <w:szCs w:val="28"/>
        </w:rPr>
      </w:pPr>
    </w:p>
    <w:p w:rsidR="00B41282" w:rsidRDefault="00B41282" w:rsidP="008A7352">
      <w:pPr>
        <w:jc w:val="both"/>
        <w:rPr>
          <w:sz w:val="28"/>
          <w:szCs w:val="28"/>
        </w:rPr>
      </w:pPr>
    </w:p>
    <w:p w:rsidR="00B41282" w:rsidRPr="00B41282" w:rsidRDefault="00B41282" w:rsidP="00F13946">
      <w:pPr>
        <w:ind w:firstLine="540"/>
        <w:jc w:val="center"/>
        <w:rPr>
          <w:b/>
          <w:sz w:val="28"/>
          <w:szCs w:val="28"/>
        </w:rPr>
      </w:pPr>
      <w:r w:rsidRPr="00B41282">
        <w:rPr>
          <w:b/>
          <w:sz w:val="28"/>
          <w:szCs w:val="28"/>
        </w:rPr>
        <w:t>Образовательное событие «</w:t>
      </w:r>
      <w:r w:rsidR="00F13946" w:rsidRPr="008A7352">
        <w:rPr>
          <w:b/>
          <w:sz w:val="28"/>
          <w:szCs w:val="28"/>
        </w:rPr>
        <w:t>Влияние утренней гимнастики на работоспособность и здоровье детей дошкольного возраста»</w:t>
      </w:r>
    </w:p>
    <w:p w:rsidR="008A7352" w:rsidRPr="008A7352" w:rsidRDefault="008A7352" w:rsidP="008A7352">
      <w:pPr>
        <w:jc w:val="both"/>
        <w:rPr>
          <w:sz w:val="28"/>
          <w:szCs w:val="28"/>
        </w:rPr>
      </w:pPr>
      <w:r>
        <w:rPr>
          <w:sz w:val="28"/>
          <w:szCs w:val="28"/>
        </w:rPr>
        <w:t>Инструктор:  Построение. Доброе утро дети! Шагом марш. Руки на пояс ходьба на носка, перекатывание с пятки на носок. Бег в умеренном темпе. Ходьба на восстановление дыхания. Перестроение в две колонны.</w:t>
      </w:r>
    </w:p>
    <w:p w:rsidR="004D1737" w:rsidRPr="00B41282" w:rsidRDefault="004D1737" w:rsidP="008A7352">
      <w:pPr>
        <w:jc w:val="both"/>
        <w:rPr>
          <w:sz w:val="28"/>
          <w:szCs w:val="28"/>
        </w:rPr>
      </w:pPr>
      <w:r w:rsidRPr="00B41282">
        <w:rPr>
          <w:sz w:val="28"/>
          <w:szCs w:val="28"/>
        </w:rPr>
        <w:t xml:space="preserve">Комплекс упражнений </w:t>
      </w:r>
    </w:p>
    <w:p w:rsidR="004D1737" w:rsidRPr="008A7352" w:rsidRDefault="004D1737" w:rsidP="008A7352">
      <w:pPr>
        <w:pStyle w:val="a3"/>
        <w:numPr>
          <w:ilvl w:val="0"/>
          <w:numId w:val="1"/>
        </w:numPr>
        <w:jc w:val="both"/>
        <w:rPr>
          <w:sz w:val="28"/>
          <w:szCs w:val="28"/>
        </w:rPr>
      </w:pPr>
      <w:r w:rsidRPr="008A7352">
        <w:rPr>
          <w:sz w:val="28"/>
          <w:szCs w:val="28"/>
        </w:rPr>
        <w:t>Ходьба на месте с размашистыми</w:t>
      </w:r>
      <w:r w:rsidR="008A7352" w:rsidRPr="008A7352">
        <w:rPr>
          <w:sz w:val="28"/>
          <w:szCs w:val="28"/>
        </w:rPr>
        <w:t xml:space="preserve"> движениями рук (20— 30 с</w:t>
      </w:r>
      <w:r w:rsidRPr="008A7352">
        <w:rPr>
          <w:sz w:val="28"/>
          <w:szCs w:val="28"/>
        </w:rPr>
        <w:t xml:space="preserve">). </w:t>
      </w:r>
    </w:p>
    <w:p w:rsidR="008A7352" w:rsidRDefault="008A7352" w:rsidP="008A7352">
      <w:pPr>
        <w:jc w:val="both"/>
        <w:rPr>
          <w:sz w:val="28"/>
          <w:szCs w:val="28"/>
        </w:rPr>
      </w:pPr>
      <w:r>
        <w:rPr>
          <w:sz w:val="28"/>
          <w:szCs w:val="28"/>
        </w:rPr>
        <w:t>Инструктор: Дети расскажите на какие групп</w:t>
      </w:r>
      <w:r w:rsidR="008D5B8A">
        <w:rPr>
          <w:sz w:val="28"/>
          <w:szCs w:val="28"/>
        </w:rPr>
        <w:t>ы мышц влияет это упражнение?</w:t>
      </w:r>
    </w:p>
    <w:p w:rsidR="008A7352" w:rsidRPr="008A7352" w:rsidRDefault="008A7352" w:rsidP="008A7352">
      <w:pPr>
        <w:jc w:val="both"/>
        <w:rPr>
          <w:sz w:val="28"/>
          <w:szCs w:val="28"/>
        </w:rPr>
      </w:pPr>
      <w:r>
        <w:rPr>
          <w:sz w:val="28"/>
          <w:szCs w:val="28"/>
        </w:rPr>
        <w:t>Дети: плечевой пояс.</w:t>
      </w:r>
    </w:p>
    <w:p w:rsidR="004D1737" w:rsidRPr="008A7352" w:rsidRDefault="004D1737" w:rsidP="008A7352">
      <w:pPr>
        <w:pStyle w:val="a3"/>
        <w:numPr>
          <w:ilvl w:val="0"/>
          <w:numId w:val="1"/>
        </w:numPr>
        <w:jc w:val="both"/>
        <w:rPr>
          <w:sz w:val="28"/>
          <w:szCs w:val="28"/>
        </w:rPr>
      </w:pPr>
      <w:r w:rsidRPr="008A7352">
        <w:rPr>
          <w:sz w:val="28"/>
          <w:szCs w:val="28"/>
        </w:rPr>
        <w:t>Руки к плечам, голову держать прямо, круговые движения согнутыми руками н</w:t>
      </w:r>
      <w:r w:rsidR="008A7352" w:rsidRPr="008A7352">
        <w:rPr>
          <w:sz w:val="28"/>
          <w:szCs w:val="28"/>
        </w:rPr>
        <w:t>аружу и внутрь (10—12 раз</w:t>
      </w:r>
      <w:r w:rsidRPr="008A7352">
        <w:rPr>
          <w:sz w:val="28"/>
          <w:szCs w:val="28"/>
        </w:rPr>
        <w:t>).</w:t>
      </w:r>
    </w:p>
    <w:p w:rsidR="008A7352" w:rsidRPr="008A7352" w:rsidRDefault="008A7352" w:rsidP="008A7352">
      <w:pPr>
        <w:jc w:val="both"/>
        <w:rPr>
          <w:sz w:val="28"/>
          <w:szCs w:val="28"/>
        </w:rPr>
      </w:pPr>
      <w:r w:rsidRPr="008A7352">
        <w:rPr>
          <w:sz w:val="28"/>
          <w:szCs w:val="28"/>
        </w:rPr>
        <w:t>Инструктор</w:t>
      </w:r>
      <w:r>
        <w:rPr>
          <w:sz w:val="28"/>
          <w:szCs w:val="28"/>
        </w:rPr>
        <w:t>: Дет</w:t>
      </w:r>
      <w:r w:rsidR="008D5B8A">
        <w:rPr>
          <w:sz w:val="28"/>
          <w:szCs w:val="28"/>
        </w:rPr>
        <w:t>и  это упражнение на что влияет?</w:t>
      </w:r>
    </w:p>
    <w:p w:rsidR="008A7352" w:rsidRPr="008A7352" w:rsidRDefault="008A7352" w:rsidP="008A7352">
      <w:pPr>
        <w:jc w:val="both"/>
        <w:rPr>
          <w:sz w:val="28"/>
          <w:szCs w:val="28"/>
        </w:rPr>
      </w:pPr>
      <w:r>
        <w:rPr>
          <w:sz w:val="28"/>
          <w:szCs w:val="28"/>
        </w:rPr>
        <w:t>Дети: локтевой сустав</w:t>
      </w:r>
      <w:r w:rsidRPr="008A7352">
        <w:rPr>
          <w:sz w:val="28"/>
          <w:szCs w:val="28"/>
        </w:rPr>
        <w:t>.</w:t>
      </w:r>
    </w:p>
    <w:p w:rsidR="008A7352" w:rsidRPr="008A7352" w:rsidRDefault="008A7352" w:rsidP="008A7352">
      <w:pPr>
        <w:jc w:val="both"/>
        <w:rPr>
          <w:sz w:val="28"/>
          <w:szCs w:val="28"/>
        </w:rPr>
      </w:pPr>
    </w:p>
    <w:p w:rsidR="004D1737" w:rsidRPr="008A7352" w:rsidRDefault="004D1737" w:rsidP="008A7352">
      <w:pPr>
        <w:pStyle w:val="a3"/>
        <w:numPr>
          <w:ilvl w:val="0"/>
          <w:numId w:val="1"/>
        </w:numPr>
        <w:jc w:val="both"/>
        <w:rPr>
          <w:sz w:val="28"/>
          <w:szCs w:val="28"/>
        </w:rPr>
      </w:pPr>
      <w:r w:rsidRPr="008A7352">
        <w:rPr>
          <w:sz w:val="28"/>
          <w:szCs w:val="28"/>
        </w:rPr>
        <w:t>Руки к груди, согнуть в локтевых суставах и выполнять короткие рывки назад, сводя</w:t>
      </w:r>
      <w:r w:rsidR="008A7352" w:rsidRPr="008A7352">
        <w:rPr>
          <w:sz w:val="28"/>
          <w:szCs w:val="28"/>
        </w:rPr>
        <w:t xml:space="preserve"> лопатки вместе (8—10 раз</w:t>
      </w:r>
      <w:r w:rsidRPr="008A7352">
        <w:rPr>
          <w:sz w:val="28"/>
          <w:szCs w:val="28"/>
        </w:rPr>
        <w:t>).</w:t>
      </w:r>
    </w:p>
    <w:p w:rsidR="008D5B8A" w:rsidRDefault="008D5B8A" w:rsidP="008D5B8A">
      <w:pPr>
        <w:jc w:val="both"/>
        <w:rPr>
          <w:sz w:val="28"/>
          <w:szCs w:val="28"/>
        </w:rPr>
      </w:pPr>
      <w:r w:rsidRPr="008D5B8A">
        <w:rPr>
          <w:sz w:val="28"/>
          <w:szCs w:val="28"/>
        </w:rPr>
        <w:t>Инструктор</w:t>
      </w:r>
      <w:r>
        <w:rPr>
          <w:sz w:val="28"/>
          <w:szCs w:val="28"/>
        </w:rPr>
        <w:t>: Дети, что сейчас с нашим телом происходит, какие группы мышц у нас работают и на что они влияют?</w:t>
      </w:r>
    </w:p>
    <w:p w:rsidR="008A7352" w:rsidRPr="008A7352" w:rsidRDefault="008D5B8A" w:rsidP="008A7352">
      <w:pPr>
        <w:jc w:val="both"/>
        <w:rPr>
          <w:sz w:val="28"/>
          <w:szCs w:val="28"/>
        </w:rPr>
      </w:pPr>
      <w:r w:rsidRPr="008D5B8A">
        <w:rPr>
          <w:sz w:val="28"/>
          <w:szCs w:val="28"/>
        </w:rPr>
        <w:t xml:space="preserve">Дети: </w:t>
      </w:r>
      <w:r>
        <w:rPr>
          <w:sz w:val="28"/>
          <w:szCs w:val="28"/>
        </w:rPr>
        <w:t>работает верхний плечевой пояс, лопатки. Влияет на нашу осанку.</w:t>
      </w:r>
    </w:p>
    <w:p w:rsidR="004D1737" w:rsidRPr="008D5B8A" w:rsidRDefault="004D1737" w:rsidP="008D5B8A">
      <w:pPr>
        <w:pStyle w:val="a3"/>
        <w:numPr>
          <w:ilvl w:val="0"/>
          <w:numId w:val="1"/>
        </w:numPr>
        <w:jc w:val="both"/>
        <w:rPr>
          <w:sz w:val="28"/>
          <w:szCs w:val="28"/>
        </w:rPr>
      </w:pPr>
      <w:r w:rsidRPr="008D5B8A">
        <w:rPr>
          <w:sz w:val="28"/>
          <w:szCs w:val="28"/>
        </w:rPr>
        <w:t>Руки в стороны, глубокий вдох, обнять себ</w:t>
      </w:r>
      <w:r w:rsidR="008A7352" w:rsidRPr="008D5B8A">
        <w:rPr>
          <w:sz w:val="28"/>
          <w:szCs w:val="28"/>
        </w:rPr>
        <w:t>я руками — выдох (4—5 раз</w:t>
      </w:r>
      <w:r w:rsidRPr="008D5B8A">
        <w:rPr>
          <w:sz w:val="28"/>
          <w:szCs w:val="28"/>
        </w:rPr>
        <w:t>).</w:t>
      </w:r>
    </w:p>
    <w:p w:rsidR="008D5B8A" w:rsidRPr="008D5B8A" w:rsidRDefault="008D5B8A" w:rsidP="008D5B8A">
      <w:pPr>
        <w:jc w:val="both"/>
        <w:rPr>
          <w:sz w:val="28"/>
          <w:szCs w:val="28"/>
        </w:rPr>
      </w:pPr>
      <w:r w:rsidRPr="008D5B8A">
        <w:rPr>
          <w:sz w:val="28"/>
          <w:szCs w:val="28"/>
        </w:rPr>
        <w:t>Инструктор</w:t>
      </w:r>
      <w:r>
        <w:rPr>
          <w:sz w:val="28"/>
          <w:szCs w:val="28"/>
        </w:rPr>
        <w:t>: Дети, что сейчас с нами</w:t>
      </w:r>
      <w:r w:rsidRPr="008D5B8A">
        <w:rPr>
          <w:sz w:val="28"/>
          <w:szCs w:val="28"/>
        </w:rPr>
        <w:t xml:space="preserve"> </w:t>
      </w:r>
      <w:r>
        <w:rPr>
          <w:sz w:val="28"/>
          <w:szCs w:val="28"/>
        </w:rPr>
        <w:t>происходит?</w:t>
      </w:r>
    </w:p>
    <w:p w:rsidR="008D5B8A" w:rsidRPr="008D5B8A" w:rsidRDefault="008D5B8A" w:rsidP="008D5B8A">
      <w:pPr>
        <w:jc w:val="both"/>
        <w:rPr>
          <w:sz w:val="28"/>
          <w:szCs w:val="28"/>
        </w:rPr>
      </w:pPr>
      <w:r w:rsidRPr="008D5B8A">
        <w:rPr>
          <w:sz w:val="28"/>
          <w:szCs w:val="28"/>
        </w:rPr>
        <w:t>Дети: работае</w:t>
      </w:r>
      <w:r>
        <w:rPr>
          <w:sz w:val="28"/>
          <w:szCs w:val="28"/>
        </w:rPr>
        <w:t>т верхний плечевой пояс, органы дыхания</w:t>
      </w:r>
      <w:r w:rsidRPr="008D5B8A">
        <w:rPr>
          <w:sz w:val="28"/>
          <w:szCs w:val="28"/>
        </w:rPr>
        <w:t xml:space="preserve">. Влияет </w:t>
      </w:r>
      <w:r>
        <w:rPr>
          <w:sz w:val="28"/>
          <w:szCs w:val="28"/>
        </w:rPr>
        <w:t>на правильную осанку и восстанавливает наше дыхание.</w:t>
      </w:r>
    </w:p>
    <w:p w:rsidR="004D1737" w:rsidRPr="008D5B8A" w:rsidRDefault="004D1737" w:rsidP="008D5B8A">
      <w:pPr>
        <w:pStyle w:val="a3"/>
        <w:numPr>
          <w:ilvl w:val="0"/>
          <w:numId w:val="1"/>
        </w:numPr>
        <w:jc w:val="both"/>
        <w:rPr>
          <w:sz w:val="28"/>
          <w:szCs w:val="28"/>
        </w:rPr>
      </w:pPr>
      <w:r w:rsidRPr="008D5B8A">
        <w:rPr>
          <w:sz w:val="28"/>
          <w:szCs w:val="28"/>
        </w:rPr>
        <w:t>Наклонять туловище вправо и влево, скользя р</w:t>
      </w:r>
      <w:r w:rsidR="008A7352" w:rsidRPr="008D5B8A">
        <w:rPr>
          <w:sz w:val="28"/>
          <w:szCs w:val="28"/>
        </w:rPr>
        <w:t>уками по бедрам (8—10 раз</w:t>
      </w:r>
      <w:r w:rsidRPr="008D5B8A">
        <w:rPr>
          <w:sz w:val="28"/>
          <w:szCs w:val="28"/>
        </w:rPr>
        <w:t xml:space="preserve">). </w:t>
      </w:r>
    </w:p>
    <w:p w:rsidR="008D5B8A" w:rsidRPr="008D5B8A" w:rsidRDefault="008D5B8A" w:rsidP="008D5B8A">
      <w:pPr>
        <w:jc w:val="both"/>
        <w:rPr>
          <w:sz w:val="28"/>
          <w:szCs w:val="28"/>
        </w:rPr>
      </w:pPr>
      <w:r w:rsidRPr="008D5B8A">
        <w:rPr>
          <w:sz w:val="28"/>
          <w:szCs w:val="28"/>
        </w:rPr>
        <w:t>Инструктор: Дети, что сейчас с нами происходит?</w:t>
      </w:r>
    </w:p>
    <w:p w:rsidR="008D5B8A" w:rsidRDefault="008D5B8A" w:rsidP="008D5B8A">
      <w:pPr>
        <w:jc w:val="both"/>
        <w:rPr>
          <w:sz w:val="28"/>
          <w:szCs w:val="28"/>
        </w:rPr>
      </w:pPr>
      <w:r w:rsidRPr="008D5B8A">
        <w:rPr>
          <w:sz w:val="28"/>
          <w:szCs w:val="28"/>
        </w:rPr>
        <w:t xml:space="preserve">Дети: </w:t>
      </w:r>
      <w:r>
        <w:rPr>
          <w:sz w:val="28"/>
          <w:szCs w:val="28"/>
        </w:rPr>
        <w:t>работает талия</w:t>
      </w:r>
      <w:r w:rsidRPr="008D5B8A">
        <w:rPr>
          <w:sz w:val="28"/>
          <w:szCs w:val="28"/>
        </w:rPr>
        <w:t xml:space="preserve">, органы дыхания. Влияет </w:t>
      </w:r>
      <w:r>
        <w:rPr>
          <w:sz w:val="28"/>
          <w:szCs w:val="28"/>
        </w:rPr>
        <w:t>на гибкость нашего тела</w:t>
      </w:r>
      <w:r w:rsidRPr="008D5B8A">
        <w:rPr>
          <w:sz w:val="28"/>
          <w:szCs w:val="28"/>
        </w:rPr>
        <w:t xml:space="preserve"> и </w:t>
      </w:r>
      <w:r>
        <w:rPr>
          <w:sz w:val="28"/>
          <w:szCs w:val="28"/>
        </w:rPr>
        <w:t>правильное пищеварение</w:t>
      </w:r>
      <w:r w:rsidRPr="008D5B8A">
        <w:rPr>
          <w:sz w:val="28"/>
          <w:szCs w:val="28"/>
        </w:rPr>
        <w:t>.</w:t>
      </w:r>
    </w:p>
    <w:p w:rsidR="008D5B8A" w:rsidRDefault="008D5B8A" w:rsidP="008D5B8A">
      <w:pPr>
        <w:jc w:val="both"/>
        <w:rPr>
          <w:sz w:val="28"/>
          <w:szCs w:val="28"/>
        </w:rPr>
      </w:pPr>
      <w:r>
        <w:rPr>
          <w:sz w:val="28"/>
          <w:szCs w:val="28"/>
        </w:rPr>
        <w:t>Инструктор: Для того, что бы закрепить наши знания, мы с</w:t>
      </w:r>
      <w:r w:rsidR="00B41282">
        <w:rPr>
          <w:sz w:val="28"/>
          <w:szCs w:val="28"/>
        </w:rPr>
        <w:t xml:space="preserve"> </w:t>
      </w:r>
      <w:r>
        <w:rPr>
          <w:sz w:val="28"/>
          <w:szCs w:val="28"/>
        </w:rPr>
        <w:t>вами составим небольшой коллаж. Для чего нам нужна утренняя гимнастика и на что она влияет.</w:t>
      </w:r>
    </w:p>
    <w:p w:rsidR="004C35BC" w:rsidRDefault="004C35BC" w:rsidP="008D5B8A">
      <w:pPr>
        <w:jc w:val="both"/>
        <w:rPr>
          <w:sz w:val="28"/>
          <w:szCs w:val="28"/>
        </w:rPr>
      </w:pPr>
      <w:r>
        <w:rPr>
          <w:sz w:val="28"/>
          <w:szCs w:val="28"/>
        </w:rPr>
        <w:t>Дети: Всё в порядке, большое спасибо зарядке.</w:t>
      </w:r>
    </w:p>
    <w:p w:rsidR="008D5B8A" w:rsidRPr="008D5B8A" w:rsidRDefault="008D5B8A" w:rsidP="008D5B8A">
      <w:pPr>
        <w:jc w:val="both"/>
        <w:rPr>
          <w:sz w:val="28"/>
          <w:szCs w:val="28"/>
        </w:rPr>
      </w:pPr>
      <w:r>
        <w:rPr>
          <w:sz w:val="28"/>
          <w:szCs w:val="28"/>
        </w:rPr>
        <w:t xml:space="preserve">Всем большое спасибо. </w:t>
      </w:r>
      <w:r w:rsidR="00615112">
        <w:rPr>
          <w:sz w:val="28"/>
          <w:szCs w:val="28"/>
        </w:rPr>
        <w:t>Удачного дня! Выход из зала. Марш.</w:t>
      </w:r>
    </w:p>
    <w:p w:rsidR="008D5B8A" w:rsidRPr="008D5B8A" w:rsidRDefault="008D5B8A" w:rsidP="008D5B8A">
      <w:pPr>
        <w:jc w:val="both"/>
        <w:rPr>
          <w:sz w:val="28"/>
          <w:szCs w:val="28"/>
        </w:rPr>
      </w:pPr>
    </w:p>
    <w:p w:rsidR="004D1737" w:rsidRPr="008A7352" w:rsidRDefault="004D1737" w:rsidP="008A7352">
      <w:pPr>
        <w:ind w:firstLine="540"/>
        <w:jc w:val="both"/>
        <w:rPr>
          <w:sz w:val="28"/>
          <w:szCs w:val="28"/>
        </w:rPr>
      </w:pPr>
    </w:p>
    <w:p w:rsidR="00426F6B" w:rsidRPr="008A7352" w:rsidRDefault="00426F6B" w:rsidP="008A7352">
      <w:pPr>
        <w:rPr>
          <w:sz w:val="28"/>
          <w:szCs w:val="28"/>
        </w:rPr>
      </w:pPr>
    </w:p>
    <w:sectPr w:rsidR="00426F6B" w:rsidRPr="008A7352" w:rsidSect="001C5BD0">
      <w:footerReference w:type="default" r:id="rId7"/>
      <w:footerReference w:type="firs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2C3" w:rsidRDefault="001212C3" w:rsidP="00DF6637">
      <w:r>
        <w:separator/>
      </w:r>
    </w:p>
  </w:endnote>
  <w:endnote w:type="continuationSeparator" w:id="1">
    <w:p w:rsidR="001212C3" w:rsidRDefault="001212C3" w:rsidP="00DF6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7874"/>
      <w:docPartObj>
        <w:docPartGallery w:val="Общ"/>
        <w:docPartUnique/>
      </w:docPartObj>
    </w:sdtPr>
    <w:sdtContent>
      <w:p w:rsidR="00A6648D" w:rsidRDefault="00A6648D">
        <w:pPr>
          <w:pStyle w:val="a6"/>
        </w:pPr>
        <w:fldSimple w:instr=" PAGE   \* MERGEFORMAT ">
          <w:r w:rsidR="001C5BD0">
            <w:rPr>
              <w:noProof/>
            </w:rPr>
            <w:t>3</w:t>
          </w:r>
        </w:fldSimple>
      </w:p>
    </w:sdtContent>
  </w:sdt>
  <w:p w:rsidR="00DF6637" w:rsidRDefault="00DF663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50" w:rsidRDefault="000E6C50">
    <w:pPr>
      <w:pStyle w:val="a6"/>
    </w:pPr>
    <w:r>
      <w:t>Коновалова Галина Алексеевна</w:t>
    </w:r>
  </w:p>
  <w:p w:rsidR="00A6648D" w:rsidRDefault="00A664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2C3" w:rsidRDefault="001212C3" w:rsidP="00DF6637">
      <w:r>
        <w:separator/>
      </w:r>
    </w:p>
  </w:footnote>
  <w:footnote w:type="continuationSeparator" w:id="1">
    <w:p w:rsidR="001212C3" w:rsidRDefault="001212C3" w:rsidP="00DF6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92414"/>
    <w:multiLevelType w:val="hybridMultilevel"/>
    <w:tmpl w:val="BF98C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D1737"/>
    <w:rsid w:val="000E6C50"/>
    <w:rsid w:val="001212C3"/>
    <w:rsid w:val="001A285F"/>
    <w:rsid w:val="001C5BD0"/>
    <w:rsid w:val="002940A2"/>
    <w:rsid w:val="00426F6B"/>
    <w:rsid w:val="004C35BC"/>
    <w:rsid w:val="004D1737"/>
    <w:rsid w:val="005626F9"/>
    <w:rsid w:val="00576663"/>
    <w:rsid w:val="00615112"/>
    <w:rsid w:val="008A7352"/>
    <w:rsid w:val="008D5B8A"/>
    <w:rsid w:val="00A0744E"/>
    <w:rsid w:val="00A25C4B"/>
    <w:rsid w:val="00A6648D"/>
    <w:rsid w:val="00B1651C"/>
    <w:rsid w:val="00B41282"/>
    <w:rsid w:val="00BA54FE"/>
    <w:rsid w:val="00DF6637"/>
    <w:rsid w:val="00E705A6"/>
    <w:rsid w:val="00F13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37"/>
    <w:pPr>
      <w:spacing w:line="240"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D1737"/>
    <w:pPr>
      <w:spacing w:after="120"/>
    </w:pPr>
    <w:rPr>
      <w:sz w:val="16"/>
      <w:szCs w:val="16"/>
    </w:rPr>
  </w:style>
  <w:style w:type="character" w:customStyle="1" w:styleId="30">
    <w:name w:val="Основной текст 3 Знак"/>
    <w:basedOn w:val="a0"/>
    <w:link w:val="3"/>
    <w:rsid w:val="004D1737"/>
    <w:rPr>
      <w:rFonts w:eastAsia="Times New Roman" w:cs="Times New Roman"/>
      <w:sz w:val="16"/>
      <w:szCs w:val="16"/>
      <w:lang w:eastAsia="ru-RU"/>
    </w:rPr>
  </w:style>
  <w:style w:type="paragraph" w:styleId="a3">
    <w:name w:val="List Paragraph"/>
    <w:basedOn w:val="a"/>
    <w:uiPriority w:val="34"/>
    <w:qFormat/>
    <w:rsid w:val="008A7352"/>
    <w:pPr>
      <w:ind w:left="720"/>
      <w:contextualSpacing/>
    </w:pPr>
  </w:style>
  <w:style w:type="paragraph" w:styleId="a4">
    <w:name w:val="header"/>
    <w:basedOn w:val="a"/>
    <w:link w:val="a5"/>
    <w:uiPriority w:val="99"/>
    <w:semiHidden/>
    <w:unhideWhenUsed/>
    <w:rsid w:val="00DF6637"/>
    <w:pPr>
      <w:tabs>
        <w:tab w:val="center" w:pos="4677"/>
        <w:tab w:val="right" w:pos="9355"/>
      </w:tabs>
    </w:pPr>
  </w:style>
  <w:style w:type="character" w:customStyle="1" w:styleId="a5">
    <w:name w:val="Верхний колонтитул Знак"/>
    <w:basedOn w:val="a0"/>
    <w:link w:val="a4"/>
    <w:uiPriority w:val="99"/>
    <w:semiHidden/>
    <w:rsid w:val="00DF6637"/>
    <w:rPr>
      <w:rFonts w:eastAsia="Times New Roman" w:cs="Times New Roman"/>
      <w:lang w:eastAsia="ru-RU"/>
    </w:rPr>
  </w:style>
  <w:style w:type="paragraph" w:styleId="a6">
    <w:name w:val="footer"/>
    <w:basedOn w:val="a"/>
    <w:link w:val="a7"/>
    <w:uiPriority w:val="99"/>
    <w:unhideWhenUsed/>
    <w:rsid w:val="00DF6637"/>
    <w:pPr>
      <w:tabs>
        <w:tab w:val="center" w:pos="4677"/>
        <w:tab w:val="right" w:pos="9355"/>
      </w:tabs>
    </w:pPr>
  </w:style>
  <w:style w:type="character" w:customStyle="1" w:styleId="a7">
    <w:name w:val="Нижний колонтитул Знак"/>
    <w:basedOn w:val="a0"/>
    <w:link w:val="a6"/>
    <w:uiPriority w:val="99"/>
    <w:rsid w:val="00DF6637"/>
    <w:rPr>
      <w:rFonts w:eastAsia="Times New Roman" w:cs="Times New Roman"/>
      <w:lang w:eastAsia="ru-RU"/>
    </w:rPr>
  </w:style>
  <w:style w:type="paragraph" w:styleId="a8">
    <w:name w:val="Balloon Text"/>
    <w:basedOn w:val="a"/>
    <w:link w:val="a9"/>
    <w:uiPriority w:val="99"/>
    <w:semiHidden/>
    <w:unhideWhenUsed/>
    <w:rsid w:val="00DF6637"/>
    <w:rPr>
      <w:rFonts w:ascii="Tahoma" w:hAnsi="Tahoma" w:cs="Tahoma"/>
      <w:sz w:val="16"/>
      <w:szCs w:val="16"/>
    </w:rPr>
  </w:style>
  <w:style w:type="character" w:customStyle="1" w:styleId="a9">
    <w:name w:val="Текст выноски Знак"/>
    <w:basedOn w:val="a0"/>
    <w:link w:val="a8"/>
    <w:uiPriority w:val="99"/>
    <w:semiHidden/>
    <w:rsid w:val="00DF66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44623"/>
    <w:rsid w:val="008D5F3C"/>
    <w:rsid w:val="00A44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9B93EB787F40AC8709C77CFDDB77C3">
    <w:name w:val="F99B93EB787F40AC8709C77CFDDB77C3"/>
    <w:rsid w:val="00A44623"/>
  </w:style>
  <w:style w:type="paragraph" w:customStyle="1" w:styleId="F56E86EC38EE4670B150A1FD177A590B">
    <w:name w:val="F56E86EC38EE4670B150A1FD177A590B"/>
    <w:rsid w:val="00A44623"/>
  </w:style>
  <w:style w:type="paragraph" w:customStyle="1" w:styleId="BC0F322DE02E4F5390DC20EBCA5D4E74">
    <w:name w:val="BC0F322DE02E4F5390DC20EBCA5D4E74"/>
    <w:rsid w:val="00A446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sad3</cp:lastModifiedBy>
  <cp:revision>13</cp:revision>
  <dcterms:created xsi:type="dcterms:W3CDTF">2018-09-27T08:06:00Z</dcterms:created>
  <dcterms:modified xsi:type="dcterms:W3CDTF">2018-09-27T09:54:00Z</dcterms:modified>
</cp:coreProperties>
</file>