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F90" w:rsidRDefault="00560F90" w:rsidP="00B314BA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</w:pPr>
      <w:r w:rsidRPr="00CE6FE2"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 xml:space="preserve">     </w:t>
      </w:r>
      <w:r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 xml:space="preserve">        </w:t>
      </w:r>
      <w:r w:rsidRPr="00CE6FE2"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 xml:space="preserve"> П</w:t>
      </w:r>
      <w:r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 xml:space="preserve">утешествие по страницам военных лет </w:t>
      </w:r>
    </w:p>
    <w:p w:rsidR="00560F90" w:rsidRDefault="00E10885" w:rsidP="00B314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noProof/>
          <w:color w:val="FF0000"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243840</wp:posOffset>
            </wp:positionV>
            <wp:extent cx="2781300" cy="2083435"/>
            <wp:effectExtent l="19050" t="0" r="0" b="0"/>
            <wp:wrapTight wrapText="bothSides">
              <wp:wrapPolygon edited="0">
                <wp:start x="-148" y="0"/>
                <wp:lineTo x="-148" y="21330"/>
                <wp:lineTo x="21600" y="21330"/>
                <wp:lineTo x="21600" y="0"/>
                <wp:lineTo x="-148" y="0"/>
              </wp:wrapPolygon>
            </wp:wrapTight>
            <wp:docPr id="2" name="Рисунок 2" descr="C:\Users\Мой\AppData\Local\Microsoft\Windows\Temporary Internet Files\Content.Word\IMG-20220513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ой\AppData\Local\Microsoft\Windows\Temporary Internet Files\Content.Word\IMG-20220513-WA000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083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60F90" w:rsidRPr="00B314BA" w:rsidRDefault="00560F90" w:rsidP="00B314B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314BA">
        <w:rPr>
          <w:sz w:val="28"/>
          <w:szCs w:val="28"/>
        </w:rPr>
        <w:t>Сколько бы ни прошло времени со дня Победы, события Великой Отечественной войны по-прежнему свежи в памяти народа, и не последнюю роль в этом играют произведения писателей.</w:t>
      </w:r>
    </w:p>
    <w:p w:rsidR="00B314BA" w:rsidRDefault="004276B0" w:rsidP="00B314BA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314BA">
        <w:rPr>
          <w:rFonts w:ascii="Times New Roman" w:hAnsi="Times New Roman" w:cs="Times New Roman"/>
          <w:iCs/>
          <w:sz w:val="28"/>
          <w:szCs w:val="28"/>
        </w:rPr>
        <w:t xml:space="preserve">В рамках </w:t>
      </w:r>
      <w:r w:rsidR="00B314BA" w:rsidRPr="00B314BA">
        <w:rPr>
          <w:rFonts w:ascii="Times New Roman" w:hAnsi="Times New Roman" w:cs="Times New Roman"/>
          <w:iCs/>
          <w:sz w:val="28"/>
          <w:szCs w:val="28"/>
        </w:rPr>
        <w:t xml:space="preserve">международной </w:t>
      </w:r>
      <w:r w:rsidRPr="00B314BA">
        <w:rPr>
          <w:rFonts w:ascii="Times New Roman" w:eastAsia="Times New Roman" w:hAnsi="Times New Roman" w:cs="Times New Roman"/>
          <w:sz w:val="28"/>
          <w:szCs w:val="28"/>
        </w:rPr>
        <w:t xml:space="preserve">акции «Читаем детям о </w:t>
      </w:r>
      <w:r w:rsidR="00B314BA" w:rsidRPr="00B314BA">
        <w:rPr>
          <w:rFonts w:ascii="Times New Roman" w:eastAsia="Times New Roman" w:hAnsi="Times New Roman" w:cs="Times New Roman"/>
          <w:sz w:val="28"/>
          <w:szCs w:val="28"/>
        </w:rPr>
        <w:t xml:space="preserve">войне», в </w:t>
      </w:r>
      <w:r w:rsidR="00B314BA" w:rsidRPr="00B314BA">
        <w:rPr>
          <w:rFonts w:ascii="Times New Roman" w:hAnsi="Times New Roman" w:cs="Times New Roman"/>
          <w:iCs/>
          <w:sz w:val="28"/>
          <w:szCs w:val="28"/>
        </w:rPr>
        <w:t xml:space="preserve">целях </w:t>
      </w:r>
      <w:r w:rsidRPr="00B314BA">
        <w:rPr>
          <w:rFonts w:ascii="Times New Roman" w:hAnsi="Times New Roman" w:cs="Times New Roman"/>
          <w:iCs/>
          <w:sz w:val="28"/>
          <w:szCs w:val="28"/>
        </w:rPr>
        <w:t>формирования патриотических чувств, воспитания гордости и уважения к бессмертному подвигу нашего народа в Великой Отечественной войне, воспитанники групп</w:t>
      </w:r>
      <w:r w:rsidR="00B314BA" w:rsidRPr="00B314BA">
        <w:rPr>
          <w:rFonts w:ascii="Times New Roman" w:hAnsi="Times New Roman" w:cs="Times New Roman"/>
          <w:iCs/>
          <w:sz w:val="28"/>
          <w:szCs w:val="28"/>
        </w:rPr>
        <w:t>ы</w:t>
      </w:r>
      <w:r w:rsidRPr="00B314BA">
        <w:rPr>
          <w:rFonts w:ascii="Times New Roman" w:hAnsi="Times New Roman" w:cs="Times New Roman"/>
          <w:iCs/>
          <w:sz w:val="28"/>
          <w:szCs w:val="28"/>
        </w:rPr>
        <w:t xml:space="preserve"> компенсирующей направленности стали участниками </w:t>
      </w:r>
      <w:r w:rsidR="00B314BA">
        <w:rPr>
          <w:rFonts w:ascii="Times New Roman" w:hAnsi="Times New Roman" w:cs="Times New Roman"/>
          <w:iCs/>
          <w:sz w:val="28"/>
          <w:szCs w:val="28"/>
        </w:rPr>
        <w:t xml:space="preserve">тематической </w:t>
      </w:r>
      <w:r w:rsidRPr="00B314BA">
        <w:rPr>
          <w:rFonts w:ascii="Times New Roman" w:hAnsi="Times New Roman" w:cs="Times New Roman"/>
          <w:iCs/>
          <w:sz w:val="28"/>
          <w:szCs w:val="28"/>
        </w:rPr>
        <w:t xml:space="preserve">экскурсии в </w:t>
      </w:r>
      <w:r w:rsidR="00B314BA" w:rsidRPr="00B314BA">
        <w:rPr>
          <w:rFonts w:ascii="Times New Roman" w:hAnsi="Times New Roman" w:cs="Times New Roman"/>
          <w:iCs/>
          <w:sz w:val="28"/>
          <w:szCs w:val="28"/>
        </w:rPr>
        <w:t xml:space="preserve">Центральную </w:t>
      </w:r>
      <w:r w:rsidRPr="00B314BA">
        <w:rPr>
          <w:rFonts w:ascii="Times New Roman" w:hAnsi="Times New Roman" w:cs="Times New Roman"/>
          <w:iCs/>
          <w:sz w:val="28"/>
          <w:szCs w:val="28"/>
        </w:rPr>
        <w:t>библиотеку.</w:t>
      </w:r>
      <w:r w:rsidR="00B314BA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560F90" w:rsidRPr="00177E8E" w:rsidRDefault="00E10885" w:rsidP="00B314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3059430</wp:posOffset>
            </wp:positionH>
            <wp:positionV relativeFrom="paragraph">
              <wp:posOffset>540385</wp:posOffset>
            </wp:positionV>
            <wp:extent cx="2781935" cy="2083435"/>
            <wp:effectExtent l="19050" t="0" r="0" b="0"/>
            <wp:wrapTight wrapText="bothSides">
              <wp:wrapPolygon edited="0">
                <wp:start x="-148" y="0"/>
                <wp:lineTo x="-148" y="21330"/>
                <wp:lineTo x="21595" y="21330"/>
                <wp:lineTo x="21595" y="0"/>
                <wp:lineTo x="-148" y="0"/>
              </wp:wrapPolygon>
            </wp:wrapTight>
            <wp:docPr id="1" name="Рисунок 1" descr="C:\Users\Мой\AppData\Local\Microsoft\Windows\Temporary Internet Files\Content.Word\20220513_1536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ой\AppData\Local\Microsoft\Windows\Temporary Internet Files\Content.Word\20220513_15363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935" cy="2083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09D0" w:rsidRPr="00E61E42">
        <w:rPr>
          <w:rFonts w:ascii="Times New Roman" w:hAnsi="Times New Roman" w:cs="Times New Roman"/>
          <w:sz w:val="28"/>
          <w:szCs w:val="28"/>
        </w:rPr>
        <w:t xml:space="preserve">Библиотекарь </w:t>
      </w:r>
      <w:r w:rsidR="006009D0" w:rsidRPr="00E61E42">
        <w:rPr>
          <w:rFonts w:ascii="Times New Roman" w:eastAsia="Times New Roman" w:hAnsi="Times New Roman" w:cs="Times New Roman"/>
          <w:sz w:val="28"/>
          <w:szCs w:val="28"/>
        </w:rPr>
        <w:t>Елена Викторовна  начала с беседы о самых первых  и трудных днях  начала войны. О том как трудились дети, женщины на заводах по изготовлению боевых снарядов</w:t>
      </w:r>
      <w:r w:rsidR="006009D0">
        <w:rPr>
          <w:rFonts w:ascii="Times New Roman" w:eastAsia="Times New Roman" w:hAnsi="Times New Roman" w:cs="Times New Roman"/>
          <w:sz w:val="28"/>
          <w:szCs w:val="28"/>
        </w:rPr>
        <w:t xml:space="preserve">  и  винтовок - ребята слушали "открыв рты".</w:t>
      </w:r>
      <w:r w:rsidR="006009D0">
        <w:rPr>
          <w:rFonts w:ascii="Times New Roman" w:hAnsi="Times New Roman" w:cs="Times New Roman"/>
          <w:sz w:val="28"/>
          <w:szCs w:val="28"/>
        </w:rPr>
        <w:t xml:space="preserve"> </w:t>
      </w:r>
      <w:r w:rsidR="00E61E42" w:rsidRPr="00E61E42">
        <w:rPr>
          <w:rFonts w:ascii="Times New Roman" w:hAnsi="Times New Roman" w:cs="Times New Roman"/>
          <w:sz w:val="28"/>
          <w:szCs w:val="28"/>
        </w:rPr>
        <w:t>Ребята познакоми</w:t>
      </w:r>
      <w:r w:rsidR="00B314BA">
        <w:rPr>
          <w:rFonts w:ascii="Times New Roman" w:hAnsi="Times New Roman" w:cs="Times New Roman"/>
          <w:sz w:val="28"/>
          <w:szCs w:val="28"/>
        </w:rPr>
        <w:t>лись</w:t>
      </w:r>
      <w:r w:rsidR="00E61E42" w:rsidRPr="00E61E42">
        <w:rPr>
          <w:rFonts w:ascii="Times New Roman" w:hAnsi="Times New Roman" w:cs="Times New Roman"/>
          <w:sz w:val="28"/>
          <w:szCs w:val="28"/>
        </w:rPr>
        <w:t xml:space="preserve"> с авторами книг</w:t>
      </w:r>
      <w:r w:rsidR="00E61E42" w:rsidRPr="00177E8E">
        <w:rPr>
          <w:rFonts w:ascii="Times New Roman" w:hAnsi="Times New Roman" w:cs="Times New Roman"/>
          <w:sz w:val="28"/>
          <w:szCs w:val="28"/>
        </w:rPr>
        <w:t>, посвятивших свои строки тем незабываемым дням ВОВ, с примерами стойкости и мужества простых люд</w:t>
      </w:r>
      <w:r w:rsidR="00B314BA" w:rsidRPr="00177E8E">
        <w:rPr>
          <w:rFonts w:ascii="Times New Roman" w:hAnsi="Times New Roman" w:cs="Times New Roman"/>
          <w:sz w:val="28"/>
          <w:szCs w:val="28"/>
        </w:rPr>
        <w:t xml:space="preserve">ей: стариков, женщин и </w:t>
      </w:r>
      <w:r w:rsidR="00E61E42" w:rsidRPr="00177E8E">
        <w:rPr>
          <w:rFonts w:ascii="Times New Roman" w:hAnsi="Times New Roman" w:cs="Times New Roman"/>
          <w:sz w:val="28"/>
          <w:szCs w:val="28"/>
        </w:rPr>
        <w:t xml:space="preserve">детей, солдат, которые ценной своей жизни ковали Победу. </w:t>
      </w:r>
    </w:p>
    <w:p w:rsidR="004276B0" w:rsidRPr="00177E8E" w:rsidRDefault="00560F90" w:rsidP="00E108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7E8E">
        <w:rPr>
          <w:rFonts w:ascii="Times New Roman" w:eastAsia="Times New Roman" w:hAnsi="Times New Roman" w:cs="Times New Roman"/>
          <w:sz w:val="28"/>
          <w:szCs w:val="28"/>
        </w:rPr>
        <w:t xml:space="preserve">    Затем детям  был прочитан  рассказ </w:t>
      </w:r>
      <w:r w:rsidR="004276B0" w:rsidRPr="00177E8E">
        <w:rPr>
          <w:rFonts w:ascii="Times New Roman" w:hAnsi="Times New Roman" w:cs="Times New Roman"/>
          <w:sz w:val="28"/>
          <w:szCs w:val="28"/>
          <w:shd w:val="clear" w:color="auto" w:fill="FFFFFF"/>
        </w:rPr>
        <w:t>А.Митяева</w:t>
      </w:r>
      <w:r w:rsidR="004276B0" w:rsidRPr="00177E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77E8E">
        <w:rPr>
          <w:rFonts w:ascii="Times New Roman" w:eastAsia="Times New Roman" w:hAnsi="Times New Roman" w:cs="Times New Roman"/>
          <w:sz w:val="28"/>
          <w:szCs w:val="28"/>
        </w:rPr>
        <w:t xml:space="preserve">«Дедушкин </w:t>
      </w:r>
      <w:r w:rsidR="00E61E42" w:rsidRPr="00177E8E">
        <w:rPr>
          <w:rFonts w:ascii="Times New Roman" w:eastAsia="Times New Roman" w:hAnsi="Times New Roman" w:cs="Times New Roman"/>
          <w:sz w:val="28"/>
          <w:szCs w:val="28"/>
        </w:rPr>
        <w:t>орден</w:t>
      </w:r>
      <w:r w:rsidRPr="00177E8E">
        <w:rPr>
          <w:rFonts w:ascii="Times New Roman" w:eastAsia="Times New Roman" w:hAnsi="Times New Roman" w:cs="Times New Roman"/>
          <w:sz w:val="28"/>
          <w:szCs w:val="28"/>
        </w:rPr>
        <w:t xml:space="preserve">». После прочтения состоялось обсуждение, дети поделились своими впечатлениями. Наверняка многие мальчишки представили себя на месте того внука, разгуливая по улице с </w:t>
      </w:r>
      <w:r w:rsidR="00E61E42" w:rsidRPr="00177E8E">
        <w:rPr>
          <w:rFonts w:ascii="Times New Roman" w:eastAsia="Times New Roman" w:hAnsi="Times New Roman" w:cs="Times New Roman"/>
          <w:sz w:val="28"/>
          <w:szCs w:val="28"/>
        </w:rPr>
        <w:t>орденом</w:t>
      </w:r>
      <w:r w:rsidRPr="00177E8E">
        <w:rPr>
          <w:rFonts w:ascii="Times New Roman" w:eastAsia="Times New Roman" w:hAnsi="Times New Roman" w:cs="Times New Roman"/>
          <w:sz w:val="28"/>
          <w:szCs w:val="28"/>
        </w:rPr>
        <w:t>. "Но для того, чтобы носить медаль, нужно её заслужить",- здесь ребята правы.</w:t>
      </w:r>
    </w:p>
    <w:p w:rsidR="000A6FC3" w:rsidRPr="00177E8E" w:rsidRDefault="00560F90" w:rsidP="00E108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7E8E">
        <w:rPr>
          <w:rFonts w:ascii="Times New Roman" w:eastAsia="Times New Roman" w:hAnsi="Times New Roman" w:cs="Times New Roman"/>
          <w:sz w:val="28"/>
          <w:szCs w:val="28"/>
        </w:rPr>
        <w:t xml:space="preserve">     В завершении встречи, дети посмотрели мультфильм "Салют". Это разговор отца и сына, с нетерпением ждущего, когда же будет салют. Разговор о дедушке, почему же его нет.  "Я понял: дедушка потому и не вернулся, чтоб бить в пушки, когда салют!"</w:t>
      </w:r>
    </w:p>
    <w:p w:rsidR="00E10885" w:rsidRPr="00E10885" w:rsidRDefault="00E10885" w:rsidP="00E108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0885">
        <w:rPr>
          <w:rFonts w:ascii="Times New Roman" w:eastAsia="Times New Roman" w:hAnsi="Times New Roman" w:cs="Times New Roman"/>
          <w:sz w:val="28"/>
          <w:szCs w:val="28"/>
        </w:rPr>
        <w:t>Дети остались под впечатлением от</w:t>
      </w:r>
      <w:r w:rsidRPr="00177E8E">
        <w:rPr>
          <w:rFonts w:ascii="Times New Roman" w:eastAsia="Times New Roman" w:hAnsi="Times New Roman" w:cs="Times New Roman"/>
          <w:sz w:val="28"/>
          <w:szCs w:val="28"/>
        </w:rPr>
        <w:t xml:space="preserve"> всего </w:t>
      </w:r>
      <w:r w:rsidR="00177E8E" w:rsidRPr="00177E8E">
        <w:rPr>
          <w:rFonts w:ascii="Times New Roman" w:eastAsia="Times New Roman" w:hAnsi="Times New Roman" w:cs="Times New Roman"/>
          <w:sz w:val="28"/>
          <w:szCs w:val="28"/>
        </w:rPr>
        <w:t xml:space="preserve">услышанного и пережитого, </w:t>
      </w:r>
      <w:r w:rsidRPr="00177E8E">
        <w:rPr>
          <w:rFonts w:ascii="Times New Roman" w:eastAsia="Times New Roman" w:hAnsi="Times New Roman" w:cs="Times New Roman"/>
          <w:sz w:val="28"/>
          <w:szCs w:val="28"/>
        </w:rPr>
        <w:t>немного грустно было у</w:t>
      </w:r>
      <w:r w:rsidR="00177E8E" w:rsidRPr="00177E8E">
        <w:rPr>
          <w:rFonts w:ascii="Times New Roman" w:eastAsia="Times New Roman" w:hAnsi="Times New Roman" w:cs="Times New Roman"/>
          <w:sz w:val="28"/>
          <w:szCs w:val="28"/>
        </w:rPr>
        <w:t>ходить.</w:t>
      </w:r>
    </w:p>
    <w:p w:rsidR="00E10885" w:rsidRPr="00E10885" w:rsidRDefault="00E10885" w:rsidP="00E1088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95117"/>
          <w:sz w:val="26"/>
          <w:szCs w:val="26"/>
        </w:rPr>
      </w:pPr>
    </w:p>
    <w:p w:rsidR="00E10885" w:rsidRPr="00E10885" w:rsidRDefault="00E10885" w:rsidP="00E1088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95117"/>
          <w:sz w:val="26"/>
          <w:szCs w:val="26"/>
        </w:rPr>
      </w:pPr>
    </w:p>
    <w:p w:rsidR="00E10885" w:rsidRPr="00E10885" w:rsidRDefault="00E10885" w:rsidP="00E1088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95117"/>
          <w:sz w:val="26"/>
          <w:szCs w:val="26"/>
        </w:rPr>
      </w:pPr>
    </w:p>
    <w:p w:rsidR="00E10885" w:rsidRPr="00E10885" w:rsidRDefault="00E10885" w:rsidP="00E10885">
      <w:pPr>
        <w:shd w:val="clear" w:color="auto" w:fill="FFFFFF"/>
        <w:spacing w:after="100" w:line="240" w:lineRule="auto"/>
        <w:jc w:val="center"/>
        <w:rPr>
          <w:rFonts w:ascii="Arial" w:eastAsia="Times New Roman" w:hAnsi="Arial" w:cs="Arial"/>
          <w:color w:val="695117"/>
          <w:sz w:val="26"/>
          <w:szCs w:val="26"/>
        </w:rPr>
      </w:pPr>
    </w:p>
    <w:p w:rsidR="000A6FC3" w:rsidRPr="000A6FC3" w:rsidRDefault="000A6FC3" w:rsidP="000A6FC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A6FC3" w:rsidRDefault="000A6FC3" w:rsidP="000A6FC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60F90" w:rsidRPr="000A6FC3" w:rsidRDefault="00560F90" w:rsidP="000A6FC3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sectPr w:rsidR="00560F90" w:rsidRPr="000A6FC3" w:rsidSect="004D7D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08"/>
  <w:characterSpacingControl w:val="doNotCompress"/>
  <w:savePreviewPicture/>
  <w:compat>
    <w:useFELayout/>
  </w:compat>
  <w:rsids>
    <w:rsidRoot w:val="00560F90"/>
    <w:rsid w:val="000A6FC3"/>
    <w:rsid w:val="00177E8E"/>
    <w:rsid w:val="004276B0"/>
    <w:rsid w:val="00560F90"/>
    <w:rsid w:val="006009D0"/>
    <w:rsid w:val="00B314BA"/>
    <w:rsid w:val="00E10885"/>
    <w:rsid w:val="00E61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0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A6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6F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8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5832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</dc:creator>
  <cp:keywords/>
  <dc:description/>
  <cp:lastModifiedBy>Мой</cp:lastModifiedBy>
  <cp:revision>4</cp:revision>
  <dcterms:created xsi:type="dcterms:W3CDTF">2022-05-23T22:05:00Z</dcterms:created>
  <dcterms:modified xsi:type="dcterms:W3CDTF">2022-05-23T23:01:00Z</dcterms:modified>
</cp:coreProperties>
</file>